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0" w:rsidRPr="00805127" w:rsidRDefault="00DF4F79" w:rsidP="00DF4F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127">
        <w:rPr>
          <w:rFonts w:ascii="Times New Roman" w:hAnsi="Times New Roman" w:cs="Times New Roman"/>
          <w:b/>
          <w:i/>
          <w:sz w:val="24"/>
          <w:szCs w:val="24"/>
        </w:rPr>
        <w:t>Сайыннарар дидактическай оонньуу "Колобок"</w:t>
      </w:r>
    </w:p>
    <w:p w:rsidR="00805127" w:rsidRDefault="00DF4F79" w:rsidP="003F2066">
      <w:pPr>
        <w:spacing w:after="0"/>
        <w:jc w:val="both"/>
        <w:rPr>
          <w:rFonts w:ascii="Times New Roman" w:hAnsi="Times New Roman" w:cs="Times New Roman"/>
        </w:rPr>
      </w:pPr>
      <w:r w:rsidRPr="00805127">
        <w:rPr>
          <w:rFonts w:ascii="Times New Roman" w:hAnsi="Times New Roman" w:cs="Times New Roman"/>
          <w:sz w:val="24"/>
          <w:szCs w:val="24"/>
        </w:rPr>
        <w:tab/>
      </w:r>
      <w:r w:rsidRPr="00805127">
        <w:rPr>
          <w:rFonts w:ascii="Times New Roman" w:hAnsi="Times New Roman" w:cs="Times New Roman"/>
        </w:rPr>
        <w:t>Э</w:t>
      </w:r>
      <w:r w:rsidRPr="00805127">
        <w:rPr>
          <w:rFonts w:ascii="Times New Roman" w:hAnsi="Times New Roman" w:cs="Times New Roman"/>
          <w:lang w:val="en-US"/>
        </w:rPr>
        <w:t>h</w:t>
      </w:r>
      <w:r w:rsidRPr="00805127">
        <w:rPr>
          <w:rFonts w:ascii="Times New Roman" w:hAnsi="Times New Roman" w:cs="Times New Roman"/>
        </w:rPr>
        <w:t>иги инниг</w:t>
      </w:r>
      <w:r w:rsidR="00D577BC" w:rsidRPr="00805127">
        <w:rPr>
          <w:rFonts w:ascii="Times New Roman" w:hAnsi="Times New Roman" w:cs="Times New Roman"/>
        </w:rPr>
        <w:t>итигэр "Колобок" остуоруйанан оӊ</w:t>
      </w:r>
      <w:r w:rsidRPr="00805127">
        <w:rPr>
          <w:rFonts w:ascii="Times New Roman" w:hAnsi="Times New Roman" w:cs="Times New Roman"/>
        </w:rPr>
        <w:t>о</w:t>
      </w:r>
      <w:r w:rsidRPr="00805127">
        <w:rPr>
          <w:rFonts w:ascii="Times New Roman" w:hAnsi="Times New Roman" w:cs="Times New Roman"/>
          <w:lang w:val="en-US"/>
        </w:rPr>
        <w:t>h</w:t>
      </w:r>
      <w:r w:rsidR="00D577BC" w:rsidRPr="00805127">
        <w:rPr>
          <w:rFonts w:ascii="Times New Roman" w:hAnsi="Times New Roman" w:cs="Times New Roman"/>
        </w:rPr>
        <w:t>уллубут оҕ</w:t>
      </w:r>
      <w:r w:rsidRPr="00805127">
        <w:rPr>
          <w:rFonts w:ascii="Times New Roman" w:hAnsi="Times New Roman" w:cs="Times New Roman"/>
        </w:rPr>
        <w:t>ону сайынн</w:t>
      </w:r>
      <w:r w:rsidR="00D577BC" w:rsidRPr="00805127">
        <w:rPr>
          <w:rFonts w:ascii="Times New Roman" w:hAnsi="Times New Roman" w:cs="Times New Roman"/>
        </w:rPr>
        <w:t>арар оонньуу хонуута. Оонньуу оҕо тыла сайдарыгар, ахсаан төрүтү</w:t>
      </w:r>
      <w:r w:rsidRPr="00805127">
        <w:rPr>
          <w:rFonts w:ascii="Times New Roman" w:hAnsi="Times New Roman" w:cs="Times New Roman"/>
        </w:rPr>
        <w:t>н билэригэр,</w:t>
      </w:r>
      <w:r w:rsidR="00D577BC" w:rsidRPr="00805127">
        <w:rPr>
          <w:rFonts w:ascii="Times New Roman" w:hAnsi="Times New Roman" w:cs="Times New Roman"/>
        </w:rPr>
        <w:t xml:space="preserve"> тулалыыр эйгэни билсэригэр, бэйэни кө</w:t>
      </w:r>
      <w:r w:rsidRPr="00805127">
        <w:rPr>
          <w:rFonts w:ascii="Times New Roman" w:hAnsi="Times New Roman" w:cs="Times New Roman"/>
        </w:rPr>
        <w:t>рун</w:t>
      </w:r>
      <w:r w:rsidR="00D577BC" w:rsidRPr="00805127">
        <w:rPr>
          <w:rFonts w:ascii="Times New Roman" w:hAnsi="Times New Roman" w:cs="Times New Roman"/>
        </w:rPr>
        <w:t>э үө</w:t>
      </w:r>
      <w:r w:rsidRPr="00805127">
        <w:rPr>
          <w:rFonts w:ascii="Times New Roman" w:hAnsi="Times New Roman" w:cs="Times New Roman"/>
        </w:rPr>
        <w:t>рэнэригэр</w:t>
      </w:r>
      <w:r w:rsidR="00D577BC" w:rsidRPr="00805127">
        <w:rPr>
          <w:rFonts w:ascii="Times New Roman" w:hAnsi="Times New Roman" w:cs="Times New Roman"/>
        </w:rPr>
        <w:t xml:space="preserve"> </w:t>
      </w:r>
      <w:r w:rsidRPr="00805127">
        <w:rPr>
          <w:rFonts w:ascii="Times New Roman" w:hAnsi="Times New Roman" w:cs="Times New Roman"/>
        </w:rPr>
        <w:t>аналлаах.</w:t>
      </w:r>
      <w:r w:rsidR="00805127" w:rsidRPr="00805127">
        <w:rPr>
          <w:rFonts w:ascii="Times New Roman" w:hAnsi="Times New Roman" w:cs="Times New Roman"/>
        </w:rPr>
        <w:t xml:space="preserve"> </w:t>
      </w:r>
      <w:r w:rsidR="00D577BC" w:rsidRPr="00805127">
        <w:rPr>
          <w:rFonts w:ascii="Times New Roman" w:hAnsi="Times New Roman" w:cs="Times New Roman"/>
        </w:rPr>
        <w:t>Оонньоон саҕ</w:t>
      </w:r>
      <w:r w:rsidRPr="00805127">
        <w:rPr>
          <w:rFonts w:ascii="Times New Roman" w:hAnsi="Times New Roman" w:cs="Times New Roman"/>
        </w:rPr>
        <w:t>алыах иннинэ улахан ки</w:t>
      </w:r>
      <w:r w:rsidRPr="00805127">
        <w:rPr>
          <w:rFonts w:ascii="Times New Roman" w:hAnsi="Times New Roman" w:cs="Times New Roman"/>
          <w:lang w:val="en-US"/>
        </w:rPr>
        <w:t>h</w:t>
      </w:r>
      <w:r w:rsidRPr="00805127">
        <w:rPr>
          <w:rFonts w:ascii="Times New Roman" w:hAnsi="Times New Roman" w:cs="Times New Roman"/>
        </w:rPr>
        <w:t>и "Колобок" остуоруйаны кэпсии - кэпсии ыраас хонууга геройдары сы</w:t>
      </w:r>
      <w:r w:rsidRPr="00805127">
        <w:rPr>
          <w:rFonts w:ascii="Times New Roman" w:hAnsi="Times New Roman" w:cs="Times New Roman"/>
          <w:lang w:val="en-US"/>
        </w:rPr>
        <w:t>h</w:t>
      </w:r>
      <w:r w:rsidRPr="00805127">
        <w:rPr>
          <w:rFonts w:ascii="Times New Roman" w:hAnsi="Times New Roman" w:cs="Times New Roman"/>
        </w:rPr>
        <w:t>ыаран, кнопкалаан, тимэхт</w:t>
      </w:r>
      <w:r w:rsidR="00D577BC" w:rsidRPr="00805127">
        <w:rPr>
          <w:rFonts w:ascii="Times New Roman" w:hAnsi="Times New Roman" w:cs="Times New Roman"/>
        </w:rPr>
        <w:t>ээн, замоктаан, быатын баайан көрдөрөр. Остуоруйаны өрө көтөҕүү</w:t>
      </w:r>
      <w:r w:rsidRPr="00805127">
        <w:rPr>
          <w:rFonts w:ascii="Times New Roman" w:hAnsi="Times New Roman" w:cs="Times New Roman"/>
        </w:rPr>
        <w:t>лээхтик, куола</w:t>
      </w:r>
      <w:r w:rsidRPr="00805127">
        <w:rPr>
          <w:rFonts w:ascii="Times New Roman" w:hAnsi="Times New Roman" w:cs="Times New Roman"/>
          <w:lang w:val="en-US"/>
        </w:rPr>
        <w:t>h</w:t>
      </w:r>
      <w:r w:rsidRPr="00805127">
        <w:rPr>
          <w:rFonts w:ascii="Times New Roman" w:hAnsi="Times New Roman" w:cs="Times New Roman"/>
        </w:rPr>
        <w:t>ы</w:t>
      </w:r>
      <w:r w:rsidR="00D577BC" w:rsidRPr="00805127">
        <w:rPr>
          <w:rFonts w:ascii="Times New Roman" w:hAnsi="Times New Roman" w:cs="Times New Roman"/>
        </w:rPr>
        <w:t xml:space="preserve"> уларытан, геройдары хамсатан көрдөрөргө сү</w:t>
      </w:r>
      <w:r w:rsidRPr="00805127">
        <w:rPr>
          <w:rFonts w:ascii="Times New Roman" w:hAnsi="Times New Roman" w:cs="Times New Roman"/>
        </w:rPr>
        <w:t>бэлиибин.</w:t>
      </w:r>
      <w:r w:rsidR="003F2066">
        <w:rPr>
          <w:rFonts w:ascii="Times New Roman" w:hAnsi="Times New Roman" w:cs="Times New Roman"/>
        </w:rPr>
        <w:t xml:space="preserve"> </w:t>
      </w:r>
      <w:r w:rsidR="00D577BC" w:rsidRPr="00805127">
        <w:rPr>
          <w:rFonts w:ascii="Times New Roman" w:hAnsi="Times New Roman" w:cs="Times New Roman"/>
        </w:rPr>
        <w:t>Оонньуу 2-4 диэри саастаах оҕ</w:t>
      </w:r>
      <w:r w:rsidRPr="00805127">
        <w:rPr>
          <w:rFonts w:ascii="Times New Roman" w:hAnsi="Times New Roman" w:cs="Times New Roman"/>
        </w:rPr>
        <w:t>олор</w:t>
      </w:r>
      <w:r w:rsidR="00D577BC" w:rsidRPr="00805127">
        <w:rPr>
          <w:rFonts w:ascii="Times New Roman" w:hAnsi="Times New Roman" w:cs="Times New Roman"/>
        </w:rPr>
        <w:t>го ананар. Биирдиилээн эбэтэр бөлөҕүнэн оонньуохха сө</w:t>
      </w:r>
      <w:r w:rsidRPr="00805127">
        <w:rPr>
          <w:rFonts w:ascii="Times New Roman" w:hAnsi="Times New Roman" w:cs="Times New Roman"/>
        </w:rPr>
        <w:t>п.</w:t>
      </w:r>
    </w:p>
    <w:p w:rsidR="00DF4F79" w:rsidRPr="00805127" w:rsidRDefault="00D577BC" w:rsidP="00DF4F79">
      <w:pPr>
        <w:jc w:val="both"/>
        <w:rPr>
          <w:rFonts w:ascii="Times New Roman" w:hAnsi="Times New Roman" w:cs="Times New Roman"/>
        </w:rPr>
      </w:pPr>
      <w:r w:rsidRPr="00805127">
        <w:rPr>
          <w:rFonts w:ascii="Times New Roman" w:hAnsi="Times New Roman" w:cs="Times New Roman"/>
          <w:b/>
        </w:rPr>
        <w:t>Оонньуу иитэр, үөрэтэр өрү</w:t>
      </w:r>
      <w:r w:rsidR="007F3625" w:rsidRPr="00805127">
        <w:rPr>
          <w:rFonts w:ascii="Times New Roman" w:hAnsi="Times New Roman" w:cs="Times New Roman"/>
          <w:b/>
        </w:rPr>
        <w:t>тэ</w:t>
      </w:r>
    </w:p>
    <w:tbl>
      <w:tblPr>
        <w:tblStyle w:val="a7"/>
        <w:tblW w:w="0" w:type="auto"/>
        <w:tblLook w:val="04A0"/>
      </w:tblPr>
      <w:tblGrid>
        <w:gridCol w:w="2660"/>
        <w:gridCol w:w="5812"/>
        <w:gridCol w:w="6314"/>
      </w:tblGrid>
      <w:tr w:rsidR="007347BC" w:rsidRPr="00805127" w:rsidTr="007F3625">
        <w:tc>
          <w:tcPr>
            <w:tcW w:w="2660" w:type="dxa"/>
            <w:vMerge w:val="restart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Тыл сайдыыта</w:t>
            </w:r>
          </w:p>
        </w:tc>
        <w:tc>
          <w:tcPr>
            <w:tcW w:w="5812" w:type="dxa"/>
          </w:tcPr>
          <w:p w:rsidR="007347BC" w:rsidRPr="003F2066" w:rsidRDefault="00D577BC" w:rsidP="007F362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Оҕ</w:t>
            </w:r>
            <w:r w:rsidR="00805127" w:rsidRPr="003F2066">
              <w:rPr>
                <w:rFonts w:ascii="Times New Roman" w:hAnsi="Times New Roman" w:cs="Times New Roman"/>
              </w:rPr>
              <w:t>о кэпсэтэн, бодор</w:t>
            </w:r>
            <w:r w:rsidR="007347BC" w:rsidRPr="003F2066">
              <w:rPr>
                <w:rFonts w:ascii="Times New Roman" w:hAnsi="Times New Roman" w:cs="Times New Roman"/>
              </w:rPr>
              <w:t>у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а үө</w:t>
            </w:r>
            <w:r w:rsidR="007347BC" w:rsidRPr="003F2066">
              <w:rPr>
                <w:rFonts w:ascii="Times New Roman" w:hAnsi="Times New Roman" w:cs="Times New Roman"/>
              </w:rPr>
              <w:t>рэнэр</w:t>
            </w:r>
          </w:p>
        </w:tc>
        <w:tc>
          <w:tcPr>
            <w:tcW w:w="6314" w:type="dxa"/>
          </w:tcPr>
          <w:p w:rsidR="007347BC" w:rsidRPr="003F2066" w:rsidRDefault="00D57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Бастаан 1 герой оруолун саӊардан онтон оҕо баҕ</w:t>
            </w:r>
            <w:r w:rsidR="007347BC" w:rsidRPr="003F2066">
              <w:rPr>
                <w:rFonts w:ascii="Times New Roman" w:hAnsi="Times New Roman" w:cs="Times New Roman"/>
              </w:rPr>
              <w:t>атынан оруолун эбэн и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иэххэ сө</w:t>
            </w:r>
            <w:r w:rsidR="007347BC" w:rsidRPr="003F2066">
              <w:rPr>
                <w:rFonts w:ascii="Times New Roman" w:hAnsi="Times New Roman" w:cs="Times New Roman"/>
              </w:rPr>
              <w:t>п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D577BC" w:rsidP="007F362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Боппуруоска эппиэттии, сорудаҕы толоро үө</w:t>
            </w:r>
            <w:r w:rsidR="003F2066"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Остуоруйа тиэки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иттэн туораан хонууга көстөр хартыынанан оҕ</w:t>
            </w:r>
            <w:r w:rsidRPr="003F2066">
              <w:rPr>
                <w:rFonts w:ascii="Times New Roman" w:hAnsi="Times New Roman" w:cs="Times New Roman"/>
              </w:rPr>
              <w:t>о саа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ыгар сөп түбэhэр ыйытыы биэрэ үөрэтии, эппиэтин сэӊ</w:t>
            </w:r>
            <w:r w:rsidR="003F2066" w:rsidRPr="003F2066">
              <w:rPr>
                <w:rFonts w:ascii="Times New Roman" w:hAnsi="Times New Roman" w:cs="Times New Roman"/>
              </w:rPr>
              <w:t>ээрии</w:t>
            </w:r>
            <w:r w:rsidR="00D577BC" w:rsidRPr="003F2066">
              <w:rPr>
                <w:rFonts w:ascii="Times New Roman" w:hAnsi="Times New Roman" w:cs="Times New Roman"/>
              </w:rPr>
              <w:t xml:space="preserve"> - хайҕ</w:t>
            </w:r>
            <w:r w:rsidR="003F2066" w:rsidRPr="003F2066">
              <w:rPr>
                <w:rFonts w:ascii="Times New Roman" w:hAnsi="Times New Roman" w:cs="Times New Roman"/>
              </w:rPr>
              <w:t>ааԧын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7F362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Тыл саппа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 xml:space="preserve">ын </w:t>
            </w:r>
            <w:r w:rsidR="003F2066" w:rsidRPr="003F2066">
              <w:rPr>
                <w:rFonts w:ascii="Times New Roman" w:hAnsi="Times New Roman" w:cs="Times New Roman"/>
              </w:rPr>
              <w:t>байытыы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</w:t>
            </w:r>
            <w:r w:rsidR="00D577BC" w:rsidRPr="003F2066">
              <w:rPr>
                <w:rFonts w:ascii="Times New Roman" w:hAnsi="Times New Roman" w:cs="Times New Roman"/>
              </w:rPr>
              <w:t>ыыллары ааттаан, хонууга туох көстөрү</w:t>
            </w:r>
            <w:r w:rsidRPr="003F2066">
              <w:rPr>
                <w:rFonts w:ascii="Times New Roman" w:hAnsi="Times New Roman" w:cs="Times New Roman"/>
              </w:rPr>
              <w:t>н бар</w:t>
            </w:r>
            <w:r w:rsidR="003F2066" w:rsidRPr="003F2066">
              <w:rPr>
                <w:rFonts w:ascii="Times New Roman" w:hAnsi="Times New Roman" w:cs="Times New Roman"/>
              </w:rPr>
              <w:t>ытын хос - хос ааттаан хатылатыы</w:t>
            </w:r>
            <w:r w:rsidRPr="003F2066">
              <w:rPr>
                <w:rFonts w:ascii="Times New Roman" w:hAnsi="Times New Roman" w:cs="Times New Roman"/>
              </w:rPr>
              <w:t>, остуоруйаны кэпсиириг</w:t>
            </w:r>
            <w:r w:rsidR="003F2066" w:rsidRPr="003F2066">
              <w:rPr>
                <w:rFonts w:ascii="Times New Roman" w:hAnsi="Times New Roman" w:cs="Times New Roman"/>
              </w:rPr>
              <w:t>эр этии араас чилиэннэрин туттуу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8212C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Куола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ы уларытан саӊ</w:t>
            </w:r>
            <w:r w:rsidR="003F2066" w:rsidRPr="003F2066">
              <w:rPr>
                <w:rFonts w:ascii="Times New Roman" w:hAnsi="Times New Roman" w:cs="Times New Roman"/>
              </w:rPr>
              <w:t>арарга дьарыктааԧын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Хас биирдии геройга уобара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ыгар сөп тү</w:t>
            </w:r>
            <w:r w:rsidRPr="003F2066">
              <w:rPr>
                <w:rFonts w:ascii="Times New Roman" w:hAnsi="Times New Roman" w:cs="Times New Roman"/>
              </w:rPr>
              <w:t>бэ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эр гына саӊ</w:t>
            </w:r>
            <w:r w:rsidR="003F2066" w:rsidRPr="003F2066">
              <w:rPr>
                <w:rFonts w:ascii="Times New Roman" w:hAnsi="Times New Roman" w:cs="Times New Roman"/>
              </w:rPr>
              <w:t>аттара дьарыктааԧын</w:t>
            </w:r>
            <w:r w:rsidRPr="003F2066">
              <w:rPr>
                <w:rFonts w:ascii="Times New Roman" w:hAnsi="Times New Roman" w:cs="Times New Roman"/>
              </w:rPr>
              <w:t xml:space="preserve">, сирэйинэн - </w:t>
            </w:r>
            <w:r w:rsidR="00D577BC" w:rsidRPr="003F2066">
              <w:rPr>
                <w:rFonts w:ascii="Times New Roman" w:hAnsi="Times New Roman" w:cs="Times New Roman"/>
              </w:rPr>
              <w:t>хараҕынан көрө</w:t>
            </w:r>
            <w:r w:rsidRPr="003F2066">
              <w:rPr>
                <w:rFonts w:ascii="Times New Roman" w:hAnsi="Times New Roman" w:cs="Times New Roman"/>
              </w:rPr>
              <w:t>н - истэн уобара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ы биэрэригэр көҕү</w:t>
            </w:r>
            <w:r w:rsidR="003F2066" w:rsidRPr="003F2066">
              <w:rPr>
                <w:rFonts w:ascii="Times New Roman" w:hAnsi="Times New Roman" w:cs="Times New Roman"/>
              </w:rPr>
              <w:t>лээԧин</w:t>
            </w:r>
          </w:p>
        </w:tc>
      </w:tr>
      <w:tr w:rsidR="007347BC" w:rsidRPr="00805127" w:rsidTr="007F3625">
        <w:tc>
          <w:tcPr>
            <w:tcW w:w="2660" w:type="dxa"/>
            <w:vMerge w:val="restart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Ах</w:t>
            </w:r>
            <w:r w:rsidR="00D577BC" w:rsidRPr="003F2066">
              <w:rPr>
                <w:rFonts w:ascii="Times New Roman" w:hAnsi="Times New Roman" w:cs="Times New Roman"/>
              </w:rPr>
              <w:t>саан төрү</w:t>
            </w:r>
            <w:r w:rsidRPr="003F2066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5812" w:type="dxa"/>
          </w:tcPr>
          <w:p w:rsidR="007347BC" w:rsidRPr="003F2066" w:rsidRDefault="003F2066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Биир -</w:t>
            </w:r>
            <w:r w:rsidR="00D577BC" w:rsidRPr="003F2066">
              <w:rPr>
                <w:rFonts w:ascii="Times New Roman" w:hAnsi="Times New Roman" w:cs="Times New Roman"/>
              </w:rPr>
              <w:t xml:space="preserve"> элбэх ахсааны араарарга үө</w:t>
            </w:r>
            <w:r w:rsidR="007347BC"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Биир колобок - элбэх кыыл, б</w:t>
            </w:r>
            <w:r w:rsidR="003F2066" w:rsidRPr="003F2066">
              <w:rPr>
                <w:rFonts w:ascii="Times New Roman" w:hAnsi="Times New Roman" w:cs="Times New Roman"/>
              </w:rPr>
              <w:t>иир тэллэй - элбэх сибэкки, биир</w:t>
            </w:r>
            <w:r w:rsidRPr="003F2066">
              <w:rPr>
                <w:rFonts w:ascii="Times New Roman" w:hAnsi="Times New Roman" w:cs="Times New Roman"/>
              </w:rPr>
              <w:t xml:space="preserve"> кун - элбэх былыт, биир дь</w:t>
            </w:r>
            <w:r w:rsidR="003F2066" w:rsidRPr="003F2066">
              <w:rPr>
                <w:rFonts w:ascii="Times New Roman" w:hAnsi="Times New Roman" w:cs="Times New Roman"/>
              </w:rPr>
              <w:t>и</w:t>
            </w:r>
            <w:r w:rsidRPr="003F2066">
              <w:rPr>
                <w:rFonts w:ascii="Times New Roman" w:hAnsi="Times New Roman" w:cs="Times New Roman"/>
              </w:rPr>
              <w:t>э - элбэх ма</w:t>
            </w:r>
            <w:r w:rsidR="00D577BC" w:rsidRPr="003F2066">
              <w:rPr>
                <w:rFonts w:ascii="Times New Roman" w:hAnsi="Times New Roman" w:cs="Times New Roman"/>
              </w:rPr>
              <w:t>с</w:t>
            </w:r>
            <w:r w:rsidRPr="003F2066">
              <w:rPr>
                <w:rFonts w:ascii="Times New Roman" w:hAnsi="Times New Roman" w:cs="Times New Roman"/>
              </w:rPr>
              <w:t xml:space="preserve"> уо.д.а.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Кыра - улахан диэн бы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аара үө</w:t>
            </w:r>
            <w:r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Куобах кыра, колобок кыра, э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э, бөрө</w:t>
            </w:r>
            <w:r w:rsidRPr="003F2066">
              <w:rPr>
                <w:rFonts w:ascii="Times New Roman" w:hAnsi="Times New Roman" w:cs="Times New Roman"/>
              </w:rPr>
              <w:t xml:space="preserve"> улахан, дьдьэн кыра, мас улахан уо.д.а.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Эттик бы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D577BC" w:rsidRPr="003F2066">
              <w:rPr>
                <w:rFonts w:ascii="Times New Roman" w:hAnsi="Times New Roman" w:cs="Times New Roman"/>
              </w:rPr>
              <w:t>ыытын араара үө</w:t>
            </w:r>
            <w:r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D57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Дьиэ - квадрат</w:t>
            </w:r>
            <w:r w:rsidR="00C602E9" w:rsidRPr="003F2066">
              <w:rPr>
                <w:rFonts w:ascii="Times New Roman" w:hAnsi="Times New Roman" w:cs="Times New Roman"/>
              </w:rPr>
              <w:t>, үс муннук, онтон колобок, күн, отон - тегүрү</w:t>
            </w:r>
            <w:r w:rsidR="007347BC" w:rsidRPr="003F2066">
              <w:rPr>
                <w:rFonts w:ascii="Times New Roman" w:hAnsi="Times New Roman" w:cs="Times New Roman"/>
              </w:rPr>
              <w:t>ктэр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C602E9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Хайысха өйдөбүлү</w:t>
            </w:r>
            <w:r w:rsidR="007347BC" w:rsidRPr="003F2066">
              <w:rPr>
                <w:rFonts w:ascii="Times New Roman" w:hAnsi="Times New Roman" w:cs="Times New Roman"/>
              </w:rPr>
              <w:t>н биэрии</w:t>
            </w:r>
          </w:p>
        </w:tc>
        <w:tc>
          <w:tcPr>
            <w:tcW w:w="6314" w:type="dxa"/>
          </w:tcPr>
          <w:p w:rsidR="007347BC" w:rsidRPr="003F2066" w:rsidRDefault="00C602E9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Күн, былыттар - үө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ээ, тэллэй, сибэкки, уу уо.д.а. - аллараа, колобок ыраах барда, дьиэ аттыгар сибэккилэр бааллар уо.д.а.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C602E9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Кыыллар тас көстүү</w:t>
            </w:r>
            <w:r w:rsidR="007347BC" w:rsidRPr="003F2066">
              <w:rPr>
                <w:rFonts w:ascii="Times New Roman" w:hAnsi="Times New Roman" w:cs="Times New Roman"/>
              </w:rPr>
              <w:t>лэрин чаа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ын араарарга үө</w:t>
            </w:r>
            <w:r w:rsidR="007347BC"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C602E9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Төбө</w:t>
            </w:r>
            <w:r w:rsidR="007347BC" w:rsidRPr="003F2066">
              <w:rPr>
                <w:rFonts w:ascii="Times New Roman" w:hAnsi="Times New Roman" w:cs="Times New Roman"/>
              </w:rPr>
              <w:t>, атахтар, ис, кутурук уо.д.а.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C602E9" w:rsidP="00D858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Сүрүн өннөрү</w:t>
            </w:r>
            <w:r w:rsidR="007347BC" w:rsidRPr="003F2066">
              <w:rPr>
                <w:rFonts w:ascii="Times New Roman" w:hAnsi="Times New Roman" w:cs="Times New Roman"/>
              </w:rPr>
              <w:t xml:space="preserve"> били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иннэрии</w:t>
            </w:r>
          </w:p>
        </w:tc>
        <w:tc>
          <w:tcPr>
            <w:tcW w:w="6314" w:type="dxa"/>
          </w:tcPr>
          <w:p w:rsidR="007347BC" w:rsidRPr="003F2066" w:rsidRDefault="00C602E9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Маӊ</w:t>
            </w:r>
            <w:r w:rsidR="007347BC" w:rsidRPr="003F2066">
              <w:rPr>
                <w:rFonts w:ascii="Times New Roman" w:hAnsi="Times New Roman" w:cs="Times New Roman"/>
              </w:rPr>
              <w:t>ан, кы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ыл, араҕас, халлаан күөх, от күөх. Оҕ</w:t>
            </w:r>
            <w:r w:rsidR="007347BC" w:rsidRPr="003F2066">
              <w:rPr>
                <w:rFonts w:ascii="Times New Roman" w:hAnsi="Times New Roman" w:cs="Times New Roman"/>
              </w:rPr>
              <w:t>о интириэ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3F2066" w:rsidRPr="003F2066">
              <w:rPr>
                <w:rFonts w:ascii="Times New Roman" w:hAnsi="Times New Roman" w:cs="Times New Roman"/>
              </w:rPr>
              <w:t>иргээн ыйы</w:t>
            </w:r>
            <w:r w:rsidR="007347BC" w:rsidRPr="003F2066">
              <w:rPr>
                <w:rFonts w:ascii="Times New Roman" w:hAnsi="Times New Roman" w:cs="Times New Roman"/>
              </w:rPr>
              <w:t>тар</w:t>
            </w:r>
            <w:r w:rsidRPr="003F2066">
              <w:rPr>
                <w:rFonts w:ascii="Times New Roman" w:hAnsi="Times New Roman" w:cs="Times New Roman"/>
              </w:rPr>
              <w:t xml:space="preserve"> буоллаҕ</w:t>
            </w:r>
            <w:r w:rsidR="007347BC" w:rsidRPr="003F2066">
              <w:rPr>
                <w:rFonts w:ascii="Times New Roman" w:hAnsi="Times New Roman" w:cs="Times New Roman"/>
              </w:rPr>
              <w:t>ына</w:t>
            </w:r>
            <w:r w:rsidR="003F2066" w:rsidRPr="003F2066">
              <w:rPr>
                <w:rFonts w:ascii="Times New Roman" w:hAnsi="Times New Roman" w:cs="Times New Roman"/>
              </w:rPr>
              <w:t xml:space="preserve"> хонууга </w:t>
            </w:r>
            <w:r w:rsidRPr="003F2066">
              <w:rPr>
                <w:rFonts w:ascii="Times New Roman" w:hAnsi="Times New Roman" w:cs="Times New Roman"/>
              </w:rPr>
              <w:t xml:space="preserve"> баар атын өӊнө</w:t>
            </w:r>
            <w:r w:rsidR="007347BC" w:rsidRPr="003F2066">
              <w:rPr>
                <w:rFonts w:ascii="Times New Roman" w:hAnsi="Times New Roman" w:cs="Times New Roman"/>
              </w:rPr>
              <w:t>ру</w:t>
            </w:r>
            <w:r w:rsidRPr="003F2066">
              <w:rPr>
                <w:rFonts w:ascii="Times New Roman" w:hAnsi="Times New Roman" w:cs="Times New Roman"/>
              </w:rPr>
              <w:t xml:space="preserve"> </w:t>
            </w:r>
            <w:r w:rsidR="007347BC" w:rsidRPr="003F2066">
              <w:rPr>
                <w:rFonts w:ascii="Times New Roman" w:hAnsi="Times New Roman" w:cs="Times New Roman"/>
              </w:rPr>
              <w:t>били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иннэрии</w:t>
            </w:r>
          </w:p>
        </w:tc>
      </w:tr>
      <w:tr w:rsidR="007347BC" w:rsidRPr="00805127" w:rsidTr="007F3625">
        <w:tc>
          <w:tcPr>
            <w:tcW w:w="2660" w:type="dxa"/>
            <w:vMerge w:val="restart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Тулалыыр эйгэ</w:t>
            </w:r>
          </w:p>
        </w:tc>
        <w:tc>
          <w:tcPr>
            <w:tcW w:w="5812" w:type="dxa"/>
          </w:tcPr>
          <w:p w:rsidR="007347BC" w:rsidRPr="003F2066" w:rsidRDefault="00C602E9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Материалы билэ үө</w:t>
            </w:r>
            <w:r w:rsidR="007347BC" w:rsidRPr="003F2066">
              <w:rPr>
                <w:rFonts w:ascii="Times New Roman" w:hAnsi="Times New Roman" w:cs="Times New Roman"/>
              </w:rPr>
              <w:t>рэтии</w:t>
            </w:r>
          </w:p>
        </w:tc>
        <w:tc>
          <w:tcPr>
            <w:tcW w:w="6314" w:type="dxa"/>
          </w:tcPr>
          <w:p w:rsidR="007347BC" w:rsidRPr="003F2066" w:rsidRDefault="00C602E9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Таӊас, тимэх,замок, кнопка, быа,оҕ</w:t>
            </w:r>
            <w:r w:rsidR="007347BC" w:rsidRPr="003F2066">
              <w:rPr>
                <w:rFonts w:ascii="Times New Roman" w:hAnsi="Times New Roman" w:cs="Times New Roman"/>
              </w:rPr>
              <w:t>уруо, фетр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Тыа кыылларын били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иннэрии</w:t>
            </w:r>
          </w:p>
        </w:tc>
        <w:tc>
          <w:tcPr>
            <w:tcW w:w="6314" w:type="dxa"/>
          </w:tcPr>
          <w:p w:rsidR="007347BC" w:rsidRPr="003F2066" w:rsidRDefault="00C602E9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Куобах, бөрө</w:t>
            </w:r>
            <w:r w:rsidR="007347BC" w:rsidRPr="003F2066">
              <w:rPr>
                <w:rFonts w:ascii="Times New Roman" w:hAnsi="Times New Roman" w:cs="Times New Roman"/>
              </w:rPr>
              <w:t>, э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э, са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ыл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C602E9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Υү</w:t>
            </w:r>
            <w:r w:rsidR="007347BC" w:rsidRPr="003F2066">
              <w:rPr>
                <w:rFonts w:ascii="Times New Roman" w:hAnsi="Times New Roman" w:cs="Times New Roman"/>
              </w:rPr>
              <w:t>нээйилэри били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="007347BC" w:rsidRPr="003F2066">
              <w:rPr>
                <w:rFonts w:ascii="Times New Roman" w:hAnsi="Times New Roman" w:cs="Times New Roman"/>
              </w:rPr>
              <w:t>иннэрии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Дьэдьэн, тэллэй, мас, талах</w:t>
            </w: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Тулалыыр эйгэни били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иннэрии</w:t>
            </w:r>
          </w:p>
        </w:tc>
        <w:tc>
          <w:tcPr>
            <w:tcW w:w="6314" w:type="dxa"/>
          </w:tcPr>
          <w:p w:rsidR="007347BC" w:rsidRPr="003F2066" w:rsidRDefault="007347BC" w:rsidP="007347BC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Сир, халлаан,</w:t>
            </w:r>
            <w:r w:rsidRPr="003F2066">
              <w:rPr>
                <w:rStyle w:val="ab"/>
                <w:rFonts w:ascii="Times New Roman" w:hAnsi="Times New Roman" w:cs="Times New Roman"/>
              </w:rPr>
              <w:t xml:space="preserve"> </w:t>
            </w:r>
            <w:r w:rsidR="00C36F73" w:rsidRPr="003F2066">
              <w:rPr>
                <w:rFonts w:ascii="Times New Roman" w:hAnsi="Times New Roman" w:cs="Times New Roman"/>
              </w:rPr>
              <w:t>күн, былыт, уу, күө</w:t>
            </w:r>
            <w:r w:rsidRPr="003F2066">
              <w:rPr>
                <w:rFonts w:ascii="Times New Roman" w:hAnsi="Times New Roman" w:cs="Times New Roman"/>
              </w:rPr>
              <w:t>л</w:t>
            </w:r>
          </w:p>
        </w:tc>
      </w:tr>
      <w:tr w:rsidR="007347BC" w:rsidRPr="00805127" w:rsidTr="007F3625">
        <w:tc>
          <w:tcPr>
            <w:tcW w:w="2660" w:type="dxa"/>
            <w:vMerge w:val="restart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Бэйэни керунэргэ иитэр оруола</w:t>
            </w:r>
          </w:p>
        </w:tc>
        <w:tc>
          <w:tcPr>
            <w:tcW w:w="5812" w:type="dxa"/>
          </w:tcPr>
          <w:p w:rsidR="007347BC" w:rsidRPr="003F2066" w:rsidRDefault="00C36F73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Икки көрүн петляҕ</w:t>
            </w:r>
            <w:r w:rsidR="007347BC" w:rsidRPr="003F2066">
              <w:rPr>
                <w:rFonts w:ascii="Times New Roman" w:hAnsi="Times New Roman" w:cs="Times New Roman"/>
              </w:rPr>
              <w:t>а араас размердаах уонна араас бы</w:t>
            </w:r>
            <w:r w:rsidR="007347BC"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ыылаах тимэҕи тимэхтииргэ үө</w:t>
            </w:r>
            <w:r w:rsidR="007347BC" w:rsidRPr="003F2066">
              <w:rPr>
                <w:rFonts w:ascii="Times New Roman" w:hAnsi="Times New Roman" w:cs="Times New Roman"/>
              </w:rPr>
              <w:t>рэтэр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Замогу, кнопканы а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арга - сабарга дьарыктыыр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C36F73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Ш</w:t>
            </w:r>
            <w:r w:rsidR="007347BC" w:rsidRPr="003F2066">
              <w:rPr>
                <w:rFonts w:ascii="Times New Roman" w:hAnsi="Times New Roman" w:cs="Times New Roman"/>
              </w:rPr>
              <w:t xml:space="preserve">нур быаны </w:t>
            </w:r>
            <w:r w:rsidRPr="003F2066">
              <w:rPr>
                <w:rFonts w:ascii="Times New Roman" w:hAnsi="Times New Roman" w:cs="Times New Roman"/>
              </w:rPr>
              <w:t>уга, баайа үө</w:t>
            </w:r>
            <w:r w:rsidR="007347BC" w:rsidRPr="003F2066">
              <w:rPr>
                <w:rFonts w:ascii="Times New Roman" w:hAnsi="Times New Roman" w:cs="Times New Roman"/>
              </w:rPr>
              <w:t>рэтэр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7BC" w:rsidRPr="00805127" w:rsidTr="007F3625">
        <w:tc>
          <w:tcPr>
            <w:tcW w:w="2660" w:type="dxa"/>
            <w:vMerge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347BC" w:rsidRPr="003F2066" w:rsidRDefault="007347BC" w:rsidP="00F10A8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F2066">
              <w:rPr>
                <w:rFonts w:ascii="Times New Roman" w:hAnsi="Times New Roman" w:cs="Times New Roman"/>
              </w:rPr>
              <w:t>Липучканы сы</w:t>
            </w:r>
            <w:r w:rsidRPr="003F2066">
              <w:rPr>
                <w:rFonts w:ascii="Times New Roman" w:hAnsi="Times New Roman" w:cs="Times New Roman"/>
                <w:lang w:val="en-US"/>
              </w:rPr>
              <w:t>h</w:t>
            </w:r>
            <w:r w:rsidRPr="003F2066">
              <w:rPr>
                <w:rFonts w:ascii="Times New Roman" w:hAnsi="Times New Roman" w:cs="Times New Roman"/>
              </w:rPr>
              <w:t>ыара - араара дьарыктыыр</w:t>
            </w:r>
          </w:p>
        </w:tc>
        <w:tc>
          <w:tcPr>
            <w:tcW w:w="6314" w:type="dxa"/>
          </w:tcPr>
          <w:p w:rsidR="007347BC" w:rsidRPr="003F2066" w:rsidRDefault="007347BC" w:rsidP="00DF4F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3625" w:rsidRPr="00805127" w:rsidRDefault="007F3625" w:rsidP="00DF4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4F79" w:rsidRPr="00DF4F79" w:rsidRDefault="00DF4F79" w:rsidP="00DF4F79">
      <w:pPr>
        <w:jc w:val="right"/>
        <w:rPr>
          <w:i/>
          <w:sz w:val="24"/>
          <w:szCs w:val="24"/>
        </w:rPr>
      </w:pPr>
    </w:p>
    <w:sectPr w:rsidR="00DF4F79" w:rsidRPr="00DF4F79" w:rsidSect="008051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91" w:rsidRDefault="00BC3391" w:rsidP="00DF4F79">
      <w:pPr>
        <w:spacing w:after="0" w:line="240" w:lineRule="auto"/>
      </w:pPr>
      <w:r>
        <w:separator/>
      </w:r>
    </w:p>
  </w:endnote>
  <w:endnote w:type="continuationSeparator" w:id="0">
    <w:p w:rsidR="00BC3391" w:rsidRDefault="00BC3391" w:rsidP="00DF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91" w:rsidRDefault="00BC3391" w:rsidP="00DF4F79">
      <w:pPr>
        <w:spacing w:after="0" w:line="240" w:lineRule="auto"/>
      </w:pPr>
      <w:r>
        <w:separator/>
      </w:r>
    </w:p>
  </w:footnote>
  <w:footnote w:type="continuationSeparator" w:id="0">
    <w:p w:rsidR="00BC3391" w:rsidRDefault="00BC3391" w:rsidP="00DF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9B7"/>
    <w:multiLevelType w:val="hybridMultilevel"/>
    <w:tmpl w:val="31E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79"/>
    <w:rsid w:val="003C4485"/>
    <w:rsid w:val="003F2066"/>
    <w:rsid w:val="007347BC"/>
    <w:rsid w:val="007F3625"/>
    <w:rsid w:val="00805127"/>
    <w:rsid w:val="008212C6"/>
    <w:rsid w:val="00960476"/>
    <w:rsid w:val="00B65D8C"/>
    <w:rsid w:val="00BC3391"/>
    <w:rsid w:val="00C36F73"/>
    <w:rsid w:val="00C602E9"/>
    <w:rsid w:val="00CB64F6"/>
    <w:rsid w:val="00D577BC"/>
    <w:rsid w:val="00D8584D"/>
    <w:rsid w:val="00DF4F79"/>
    <w:rsid w:val="00E0024D"/>
    <w:rsid w:val="00E60B40"/>
    <w:rsid w:val="00F1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F79"/>
  </w:style>
  <w:style w:type="paragraph" w:styleId="a5">
    <w:name w:val="footer"/>
    <w:basedOn w:val="a"/>
    <w:link w:val="a6"/>
    <w:uiPriority w:val="99"/>
    <w:semiHidden/>
    <w:unhideWhenUsed/>
    <w:rsid w:val="00DF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F79"/>
  </w:style>
  <w:style w:type="table" w:styleId="a7">
    <w:name w:val="Table Grid"/>
    <w:basedOn w:val="a1"/>
    <w:uiPriority w:val="59"/>
    <w:rsid w:val="007F3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362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347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47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34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F736-1E27-4DE2-94A3-AC573A4B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Acer</cp:lastModifiedBy>
  <cp:revision>6</cp:revision>
  <dcterms:created xsi:type="dcterms:W3CDTF">2019-02-10T10:24:00Z</dcterms:created>
  <dcterms:modified xsi:type="dcterms:W3CDTF">2019-02-17T12:33:00Z</dcterms:modified>
</cp:coreProperties>
</file>